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03" w:rsidRDefault="004F6A03">
      <w:pPr>
        <w:pStyle w:val="ConsPlusTitlePage"/>
      </w:pPr>
      <w:r>
        <w:br/>
      </w:r>
    </w:p>
    <w:p w:rsidR="004F6A03" w:rsidRDefault="004F6A03">
      <w:pPr>
        <w:pStyle w:val="ConsPlusNormal"/>
        <w:jc w:val="both"/>
        <w:outlineLvl w:val="0"/>
      </w:pPr>
    </w:p>
    <w:p w:rsidR="004F6A03" w:rsidRDefault="004F6A03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4F6A03" w:rsidRDefault="004F6A03">
      <w:pPr>
        <w:pStyle w:val="ConsPlusTitle"/>
        <w:jc w:val="center"/>
      </w:pPr>
      <w:r>
        <w:t>"МЕЛЕКЕССКИЙ РАЙОН" УЛЬЯНОВСКОЙ ОБЛАСТИ</w:t>
      </w:r>
    </w:p>
    <w:p w:rsidR="004F6A03" w:rsidRDefault="004F6A03">
      <w:pPr>
        <w:pStyle w:val="ConsPlusTitle"/>
        <w:jc w:val="center"/>
      </w:pPr>
    </w:p>
    <w:p w:rsidR="004F6A03" w:rsidRDefault="004F6A03">
      <w:pPr>
        <w:pStyle w:val="ConsPlusTitle"/>
        <w:jc w:val="center"/>
      </w:pPr>
      <w:r>
        <w:t>ПОСТАНОВЛЕНИЕ</w:t>
      </w:r>
    </w:p>
    <w:p w:rsidR="004F6A03" w:rsidRDefault="004F6A03">
      <w:pPr>
        <w:pStyle w:val="ConsPlusTitle"/>
        <w:jc w:val="center"/>
      </w:pPr>
      <w:r>
        <w:t>от 23 мая 2014 г. N 537</w:t>
      </w:r>
    </w:p>
    <w:p w:rsidR="004F6A03" w:rsidRDefault="004F6A03">
      <w:pPr>
        <w:pStyle w:val="ConsPlusTitle"/>
        <w:jc w:val="center"/>
      </w:pPr>
    </w:p>
    <w:p w:rsidR="004F6A03" w:rsidRDefault="004F6A03">
      <w:pPr>
        <w:pStyle w:val="ConsPlusTitle"/>
        <w:jc w:val="center"/>
      </w:pPr>
      <w:r>
        <w:t>О СОЗДАНИИ РАБОЧЕЙ ГРУППЫ</w:t>
      </w:r>
    </w:p>
    <w:p w:rsidR="004F6A03" w:rsidRDefault="004F6A03">
      <w:pPr>
        <w:pStyle w:val="ConsPlusTitle"/>
        <w:jc w:val="center"/>
      </w:pPr>
      <w:r>
        <w:t>ПО РЕАЛИЗАЦИИ ИНВЕСТИЦИОННОЙ ПОЛИТИКИ</w:t>
      </w:r>
    </w:p>
    <w:p w:rsidR="004F6A03" w:rsidRDefault="004F6A03">
      <w:pPr>
        <w:pStyle w:val="ConsPlusTitle"/>
        <w:jc w:val="center"/>
      </w:pPr>
      <w:r>
        <w:t>В МУНИЦИПАЛЬНОМ ОБРАЗОВАНИИ "МЕЛЕКЕССКИЙ</w:t>
      </w:r>
    </w:p>
    <w:p w:rsidR="004F6A03" w:rsidRDefault="004F6A03">
      <w:pPr>
        <w:pStyle w:val="ConsPlusTitle"/>
        <w:jc w:val="center"/>
      </w:pPr>
      <w:r>
        <w:t>РАЙОН" УЛЬЯНОВСКОЙ ОБЛАСТИ</w:t>
      </w:r>
    </w:p>
    <w:p w:rsidR="004F6A03" w:rsidRDefault="004F6A03">
      <w:pPr>
        <w:pStyle w:val="ConsPlusNormal"/>
        <w:jc w:val="center"/>
      </w:pPr>
    </w:p>
    <w:p w:rsidR="004F6A03" w:rsidRDefault="004F6A0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и в целях реализации инвестиционной политики в муниципальном образовании "Мелекесский район" Ульяновской области, постановляет:</w:t>
      </w:r>
    </w:p>
    <w:p w:rsidR="004F6A03" w:rsidRDefault="004F6A03">
      <w:pPr>
        <w:pStyle w:val="ConsPlusNormal"/>
        <w:spacing w:before="220"/>
        <w:ind w:firstLine="540"/>
        <w:jc w:val="both"/>
      </w:pPr>
      <w:r>
        <w:t>1. Создать рабочую группу по реализации инвестиционной политики в муниципальном образовании "Мелекесский район" Ульяновской области (далее - рабочая группа).</w:t>
      </w:r>
    </w:p>
    <w:p w:rsidR="004F6A03" w:rsidRDefault="004F6A03">
      <w:pPr>
        <w:pStyle w:val="ConsPlusNormal"/>
        <w:spacing w:before="220"/>
        <w:ind w:firstLine="540"/>
        <w:jc w:val="both"/>
      </w:pPr>
      <w:r>
        <w:t>2. Утвердить:</w:t>
      </w:r>
    </w:p>
    <w:p w:rsidR="004F6A03" w:rsidRDefault="004F6A03">
      <w:pPr>
        <w:pStyle w:val="ConsPlusNormal"/>
        <w:spacing w:before="220"/>
        <w:ind w:firstLine="540"/>
        <w:jc w:val="both"/>
      </w:pPr>
      <w:r>
        <w:t xml:space="preserve">2.1. </w:t>
      </w:r>
      <w:hyperlink w:anchor="P35" w:history="1">
        <w:r>
          <w:rPr>
            <w:color w:val="0000FF"/>
          </w:rPr>
          <w:t>состав</w:t>
        </w:r>
      </w:hyperlink>
      <w:r>
        <w:t xml:space="preserve"> рабочей группы согласно приложению N 1;</w:t>
      </w:r>
    </w:p>
    <w:p w:rsidR="004F6A03" w:rsidRDefault="004F6A03">
      <w:pPr>
        <w:pStyle w:val="ConsPlusNormal"/>
        <w:spacing w:before="220"/>
        <w:ind w:firstLine="540"/>
        <w:jc w:val="both"/>
      </w:pPr>
      <w:r>
        <w:t xml:space="preserve">2.2. </w:t>
      </w:r>
      <w:hyperlink w:anchor="P99" w:history="1">
        <w:r>
          <w:rPr>
            <w:color w:val="0000FF"/>
          </w:rPr>
          <w:t>Положение</w:t>
        </w:r>
      </w:hyperlink>
      <w:r>
        <w:t xml:space="preserve"> о рабочей группе по реализации инвестиционной политики в муниципальном образовании "Мелекесский район" Ульяновской области согласно приложению N 2.</w:t>
      </w:r>
    </w:p>
    <w:p w:rsidR="004F6A03" w:rsidRDefault="004F6A0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 и подлежит размещению на официальном сайте МО "Мелекесский район" в сети Интернет.</w:t>
      </w:r>
    </w:p>
    <w:p w:rsidR="004F6A03" w:rsidRDefault="004F6A0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муниципального образования "Мелекесский район" В.В. Смирнова.</w:t>
      </w:r>
    </w:p>
    <w:p w:rsidR="004F6A03" w:rsidRDefault="004F6A03">
      <w:pPr>
        <w:pStyle w:val="ConsPlusNormal"/>
        <w:ind w:firstLine="540"/>
        <w:jc w:val="both"/>
      </w:pPr>
    </w:p>
    <w:p w:rsidR="004F6A03" w:rsidRDefault="004F6A03">
      <w:pPr>
        <w:pStyle w:val="ConsPlusNormal"/>
        <w:jc w:val="right"/>
      </w:pPr>
      <w:r>
        <w:t>Глава Администрации</w:t>
      </w:r>
    </w:p>
    <w:p w:rsidR="004F6A03" w:rsidRDefault="004F6A03">
      <w:pPr>
        <w:pStyle w:val="ConsPlusNormal"/>
        <w:jc w:val="right"/>
      </w:pPr>
      <w:r>
        <w:t>муниципального образования</w:t>
      </w:r>
    </w:p>
    <w:p w:rsidR="004F6A03" w:rsidRDefault="004F6A03">
      <w:pPr>
        <w:pStyle w:val="ConsPlusNormal"/>
        <w:jc w:val="right"/>
      </w:pPr>
      <w:r>
        <w:t>"Мелекесский район"</w:t>
      </w:r>
    </w:p>
    <w:p w:rsidR="004F6A03" w:rsidRDefault="004F6A03">
      <w:pPr>
        <w:pStyle w:val="ConsPlusNormal"/>
        <w:jc w:val="right"/>
      </w:pPr>
      <w:r>
        <w:t>В.П.ТИГИН</w:t>
      </w:r>
    </w:p>
    <w:p w:rsidR="004F6A03" w:rsidRDefault="004F6A03">
      <w:pPr>
        <w:pStyle w:val="ConsPlusNormal"/>
        <w:ind w:firstLine="540"/>
        <w:jc w:val="both"/>
      </w:pPr>
    </w:p>
    <w:p w:rsidR="004F6A03" w:rsidRDefault="004F6A03">
      <w:pPr>
        <w:pStyle w:val="ConsPlusNormal"/>
        <w:ind w:firstLine="540"/>
        <w:jc w:val="both"/>
      </w:pPr>
    </w:p>
    <w:p w:rsidR="004F6A03" w:rsidRDefault="004F6A03">
      <w:pPr>
        <w:pStyle w:val="ConsPlusNormal"/>
        <w:ind w:firstLine="540"/>
        <w:jc w:val="both"/>
      </w:pPr>
    </w:p>
    <w:p w:rsidR="004F6A03" w:rsidRDefault="004F6A03">
      <w:pPr>
        <w:pStyle w:val="ConsPlusNormal"/>
        <w:ind w:firstLine="540"/>
        <w:jc w:val="both"/>
      </w:pPr>
    </w:p>
    <w:p w:rsidR="004F6A03" w:rsidRDefault="004F6A03">
      <w:pPr>
        <w:pStyle w:val="ConsPlusNormal"/>
        <w:ind w:firstLine="540"/>
        <w:jc w:val="both"/>
      </w:pPr>
    </w:p>
    <w:p w:rsidR="004F6A03" w:rsidRDefault="004F6A03">
      <w:pPr>
        <w:pStyle w:val="ConsPlusNormal"/>
        <w:ind w:firstLine="540"/>
        <w:jc w:val="both"/>
      </w:pPr>
    </w:p>
    <w:p w:rsidR="004F6A03" w:rsidRDefault="004F6A03">
      <w:pPr>
        <w:pStyle w:val="ConsPlusNormal"/>
        <w:ind w:firstLine="540"/>
        <w:jc w:val="both"/>
      </w:pPr>
    </w:p>
    <w:p w:rsidR="004F6A03" w:rsidRDefault="004F6A03">
      <w:pPr>
        <w:pStyle w:val="ConsPlusNormal"/>
        <w:ind w:firstLine="540"/>
        <w:jc w:val="both"/>
      </w:pPr>
    </w:p>
    <w:p w:rsidR="004F6A03" w:rsidRDefault="004F6A03">
      <w:pPr>
        <w:pStyle w:val="ConsPlusNormal"/>
        <w:ind w:firstLine="540"/>
        <w:jc w:val="both"/>
      </w:pPr>
    </w:p>
    <w:p w:rsidR="004F6A03" w:rsidRDefault="004F6A03">
      <w:pPr>
        <w:pStyle w:val="ConsPlusNormal"/>
        <w:ind w:firstLine="540"/>
        <w:jc w:val="both"/>
      </w:pPr>
    </w:p>
    <w:p w:rsidR="004F6A03" w:rsidRDefault="004F6A03">
      <w:pPr>
        <w:pStyle w:val="ConsPlusNormal"/>
        <w:ind w:firstLine="540"/>
        <w:jc w:val="both"/>
      </w:pPr>
    </w:p>
    <w:p w:rsidR="004F6A03" w:rsidRDefault="004F6A03">
      <w:pPr>
        <w:pStyle w:val="ConsPlusNormal"/>
        <w:ind w:firstLine="540"/>
        <w:jc w:val="both"/>
      </w:pPr>
    </w:p>
    <w:p w:rsidR="004F6A03" w:rsidRDefault="004F6A03">
      <w:pPr>
        <w:pStyle w:val="ConsPlusNormal"/>
        <w:ind w:firstLine="540"/>
        <w:jc w:val="both"/>
      </w:pPr>
    </w:p>
    <w:p w:rsidR="004F6A03" w:rsidRDefault="004F6A03">
      <w:pPr>
        <w:pStyle w:val="ConsPlusNormal"/>
        <w:ind w:firstLine="540"/>
        <w:jc w:val="both"/>
      </w:pPr>
    </w:p>
    <w:p w:rsidR="004F6A03" w:rsidRDefault="004F6A03">
      <w:pPr>
        <w:pStyle w:val="ConsPlusNormal"/>
        <w:ind w:firstLine="540"/>
        <w:jc w:val="both"/>
      </w:pPr>
    </w:p>
    <w:p w:rsidR="004F6A03" w:rsidRDefault="004F6A03">
      <w:pPr>
        <w:pStyle w:val="ConsPlusNormal"/>
        <w:jc w:val="right"/>
        <w:outlineLvl w:val="0"/>
      </w:pPr>
      <w:r>
        <w:lastRenderedPageBreak/>
        <w:t>Приложение N 1</w:t>
      </w:r>
    </w:p>
    <w:p w:rsidR="004F6A03" w:rsidRDefault="004F6A03">
      <w:pPr>
        <w:pStyle w:val="ConsPlusNormal"/>
        <w:jc w:val="right"/>
      </w:pPr>
      <w:r>
        <w:t>к постановлению Администрации</w:t>
      </w:r>
    </w:p>
    <w:p w:rsidR="004F6A03" w:rsidRDefault="004F6A03">
      <w:pPr>
        <w:pStyle w:val="ConsPlusNormal"/>
        <w:jc w:val="right"/>
      </w:pPr>
      <w:r>
        <w:t>муниципального образования</w:t>
      </w:r>
    </w:p>
    <w:p w:rsidR="004F6A03" w:rsidRDefault="004F6A03">
      <w:pPr>
        <w:pStyle w:val="ConsPlusNormal"/>
        <w:jc w:val="right"/>
      </w:pPr>
      <w:r>
        <w:t>"Мелекесский район"</w:t>
      </w:r>
    </w:p>
    <w:p w:rsidR="004F6A03" w:rsidRDefault="004F6A03">
      <w:pPr>
        <w:pStyle w:val="ConsPlusNormal"/>
        <w:jc w:val="right"/>
      </w:pPr>
      <w:r>
        <w:t>от 23.05.2014 N 537</w:t>
      </w:r>
    </w:p>
    <w:p w:rsidR="004F6A03" w:rsidRDefault="004F6A03">
      <w:pPr>
        <w:pStyle w:val="ConsPlusNormal"/>
        <w:ind w:firstLine="540"/>
        <w:jc w:val="both"/>
      </w:pPr>
    </w:p>
    <w:p w:rsidR="004F6A03" w:rsidRDefault="004F6A03">
      <w:pPr>
        <w:pStyle w:val="ConsPlusTitle"/>
        <w:jc w:val="center"/>
      </w:pPr>
      <w:bookmarkStart w:id="0" w:name="P35"/>
      <w:bookmarkEnd w:id="0"/>
      <w:r>
        <w:t>СОСТАВ</w:t>
      </w:r>
    </w:p>
    <w:p w:rsidR="004F6A03" w:rsidRDefault="004F6A03">
      <w:pPr>
        <w:pStyle w:val="ConsPlusTitle"/>
        <w:jc w:val="center"/>
      </w:pPr>
      <w:r>
        <w:t xml:space="preserve">РАБОЧЕЙ ГРУППЫ </w:t>
      </w:r>
      <w:proofErr w:type="gramStart"/>
      <w:r>
        <w:t>ПО</w:t>
      </w:r>
      <w:proofErr w:type="gramEnd"/>
    </w:p>
    <w:p w:rsidR="004F6A03" w:rsidRDefault="004F6A03">
      <w:pPr>
        <w:pStyle w:val="ConsPlusTitle"/>
        <w:jc w:val="center"/>
      </w:pPr>
      <w:r>
        <w:t>РЕАЛИЗАЦИИ ИНВЕСТИЦИОННОЙ ПОЛИТИКИ</w:t>
      </w:r>
    </w:p>
    <w:p w:rsidR="004F6A03" w:rsidRDefault="004F6A03">
      <w:pPr>
        <w:pStyle w:val="ConsPlusTitle"/>
        <w:jc w:val="center"/>
      </w:pPr>
      <w:r>
        <w:t>МО "МЕЛЕКЕССКИЙ РАЙОН" УЛЬЯНОВСКОЙ ОБЛАСТИ</w:t>
      </w:r>
    </w:p>
    <w:p w:rsidR="004F6A03" w:rsidRDefault="004F6A0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0"/>
        <w:gridCol w:w="5760"/>
      </w:tblGrid>
      <w:tr w:rsidR="004F6A03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>
            <w:pPr>
              <w:pStyle w:val="ConsPlusNormal"/>
            </w:pPr>
            <w:r>
              <w:t>Руководитель рабочей группы: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>
            <w:pPr>
              <w:pStyle w:val="ConsPlusNormal"/>
            </w:pPr>
          </w:p>
        </w:tc>
      </w:tr>
      <w:tr w:rsidR="004F6A03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  <w:proofErr w:type="spellStart"/>
            <w:r>
              <w:t>Тигин</w:t>
            </w:r>
            <w:proofErr w:type="spellEnd"/>
            <w:r>
              <w:t xml:space="preserve"> В.П.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  <w:r>
              <w:t>- Глава Администрации муниципального образования "Мелекесский район"</w:t>
            </w:r>
          </w:p>
        </w:tc>
      </w:tr>
      <w:tr w:rsidR="004F6A03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  <w:r>
              <w:t>Заместитель руководителя рабочей группы: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</w:p>
        </w:tc>
      </w:tr>
      <w:tr w:rsidR="004F6A03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  <w:r>
              <w:t>Смирнов В.В.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  <w:r>
              <w:t>- первый заместитель Главы Администрации муниципального образования "Мелекесский район"</w:t>
            </w:r>
          </w:p>
        </w:tc>
      </w:tr>
      <w:tr w:rsidR="004F6A03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  <w:r>
              <w:t>Секретарь: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</w:p>
        </w:tc>
      </w:tr>
      <w:tr w:rsidR="004F6A03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  <w:r>
              <w:t>Орлова О.А.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  <w:r>
              <w:t>- главный специалист-эксперт отдела по инвестициям и развитию промышленности и предпринимательства Управления экономического развития администрации муниципального образования "Мелекесский район"</w:t>
            </w:r>
          </w:p>
        </w:tc>
      </w:tr>
      <w:tr w:rsidR="004F6A03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  <w:r>
              <w:t>Члены рабочей группы: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</w:p>
        </w:tc>
      </w:tr>
      <w:tr w:rsidR="004F6A03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  <w:r>
              <w:t>Антонов Д.Н.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  <w:r>
              <w:t>- директор автономной некоммерческой организации "Центр развития предпринимательства Мелекесского района Ульяновской области"</w:t>
            </w:r>
          </w:p>
        </w:tc>
      </w:tr>
      <w:tr w:rsidR="004F6A03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  <w:proofErr w:type="spellStart"/>
            <w:r>
              <w:t>Араксин</w:t>
            </w:r>
            <w:proofErr w:type="spellEnd"/>
            <w:r>
              <w:t xml:space="preserve"> А.И.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  <w:r>
              <w:t>- Председатель КУМИ и ЗО Администрации МО "Мелекесский район"</w:t>
            </w:r>
          </w:p>
        </w:tc>
      </w:tr>
      <w:tr w:rsidR="004F6A03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  <w:r>
              <w:t>Евсеев Д.Н.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  <w:r>
              <w:t>- главный архитектор Администрации МО "Мелекесский район" - начальник отдела Управления ТЭР, ЖКХ, строительства и дорожной деятельности</w:t>
            </w:r>
          </w:p>
        </w:tc>
      </w:tr>
      <w:tr w:rsidR="004F6A03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  <w:r>
              <w:t>Костик Л.А.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  <w:r>
              <w:t>- начальник Управления экономического развития</w:t>
            </w:r>
          </w:p>
        </w:tc>
      </w:tr>
      <w:tr w:rsidR="004F6A03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  <w:r>
              <w:t>Карман А.Н.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  <w:r>
              <w:t>- начальник Управления ТЭР, ЖКХ, строительства и дорожной деятельности Администрации муниципального образования "Мелекесский район"</w:t>
            </w:r>
          </w:p>
        </w:tc>
      </w:tr>
      <w:tr w:rsidR="004F6A03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  <w:r>
              <w:t>Медведева В.А.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  <w:r>
              <w:t>- директор ОГКУ "Центр занятости населения" (по согласованию)</w:t>
            </w:r>
          </w:p>
        </w:tc>
      </w:tr>
      <w:tr w:rsidR="004F6A03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  <w:proofErr w:type="spellStart"/>
            <w:r>
              <w:t>Надысов</w:t>
            </w:r>
            <w:proofErr w:type="spellEnd"/>
            <w:r>
              <w:t xml:space="preserve"> С.М.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  <w:r>
              <w:t>- Председатель Совета предпринимательства в муниципальном образовании "Мелекесский район" (по согласованию)</w:t>
            </w:r>
          </w:p>
        </w:tc>
      </w:tr>
      <w:tr w:rsidR="004F6A03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  <w:proofErr w:type="spellStart"/>
            <w:r>
              <w:t>Саныгина</w:t>
            </w:r>
            <w:proofErr w:type="spellEnd"/>
            <w:r>
              <w:t xml:space="preserve"> Л.Р.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  <w:r>
              <w:t>- индивидуальный предприниматель (по согласованию)</w:t>
            </w:r>
          </w:p>
        </w:tc>
      </w:tr>
      <w:tr w:rsidR="004F6A03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  <w:r>
              <w:lastRenderedPageBreak/>
              <w:t>Сенин А.С.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  <w:r>
              <w:t>- индивидуальный предприниматель (по согласованию)</w:t>
            </w:r>
          </w:p>
        </w:tc>
      </w:tr>
      <w:tr w:rsidR="004F6A03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  <w:r>
              <w:t>Щитов С.Г.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  <w:r>
              <w:t>Глава Администрации МО "</w:t>
            </w:r>
            <w:proofErr w:type="spellStart"/>
            <w:r>
              <w:t>Мулловское</w:t>
            </w:r>
            <w:proofErr w:type="spellEnd"/>
            <w:r>
              <w:t xml:space="preserve"> городское поселение" (по согласованию)</w:t>
            </w:r>
          </w:p>
        </w:tc>
      </w:tr>
      <w:tr w:rsidR="004F6A03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  <w:r>
              <w:t>Сутягин В.А.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  <w:r>
              <w:t>Глава Администрации МО "Новомайнское городское поселение" (по согласованию)</w:t>
            </w:r>
          </w:p>
        </w:tc>
      </w:tr>
      <w:tr w:rsidR="004F6A03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  <w:r>
              <w:t>Богатова Л.П.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  <w:r>
              <w:t>Глава Администрации МО "</w:t>
            </w:r>
            <w:proofErr w:type="spellStart"/>
            <w:r>
              <w:t>Лебяжинское</w:t>
            </w:r>
            <w:proofErr w:type="spellEnd"/>
            <w:r>
              <w:t xml:space="preserve"> сельское поселение" (по согласованию)</w:t>
            </w:r>
          </w:p>
        </w:tc>
      </w:tr>
      <w:tr w:rsidR="004F6A03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  <w:r>
              <w:t>Новиков С.Н.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  <w:r>
              <w:t>Глава Администрации МО "</w:t>
            </w:r>
            <w:proofErr w:type="spellStart"/>
            <w:r>
              <w:t>Тиинское</w:t>
            </w:r>
            <w:proofErr w:type="spellEnd"/>
            <w:r>
              <w:t xml:space="preserve"> сельское поселение" (по согласованию)</w:t>
            </w:r>
          </w:p>
        </w:tc>
      </w:tr>
      <w:tr w:rsidR="004F6A03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  <w:r>
              <w:t>Саляев И.Н.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  <w:r>
              <w:t>Глава Администрации МО "</w:t>
            </w:r>
            <w:proofErr w:type="spellStart"/>
            <w:r>
              <w:t>Рязановское</w:t>
            </w:r>
            <w:proofErr w:type="spellEnd"/>
            <w:r>
              <w:t xml:space="preserve"> сельское поселение" (по согласованию)</w:t>
            </w:r>
          </w:p>
        </w:tc>
      </w:tr>
      <w:tr w:rsidR="004F6A03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  <w:r>
              <w:t>Барышников П.И.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  <w:r>
              <w:t>Глава Администрации МО "</w:t>
            </w:r>
            <w:proofErr w:type="spellStart"/>
            <w:r>
              <w:t>Старосахчинское</w:t>
            </w:r>
            <w:proofErr w:type="spellEnd"/>
            <w:r>
              <w:t xml:space="preserve"> сельское поселение" (по согласованию)</w:t>
            </w:r>
          </w:p>
        </w:tc>
      </w:tr>
      <w:tr w:rsidR="004F6A03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  <w:r>
              <w:t>Демидов М.И.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  <w:r>
              <w:t>Глава Администрации МО "</w:t>
            </w:r>
            <w:proofErr w:type="spellStart"/>
            <w:r>
              <w:t>Новоселкинское</w:t>
            </w:r>
            <w:proofErr w:type="spellEnd"/>
            <w:r>
              <w:t xml:space="preserve"> сельское поселение" (по согласованию)</w:t>
            </w:r>
          </w:p>
        </w:tc>
      </w:tr>
      <w:tr w:rsidR="004F6A03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  <w:proofErr w:type="spellStart"/>
            <w:r>
              <w:t>Бартнов</w:t>
            </w:r>
            <w:proofErr w:type="spellEnd"/>
            <w:r>
              <w:t xml:space="preserve"> Е.Ю.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4F6A03" w:rsidRDefault="004F6A03" w:rsidP="001F6EC6">
            <w:pPr>
              <w:pStyle w:val="ConsPlusNormal"/>
            </w:pPr>
            <w:r>
              <w:t>Глава Администрации МО "Николочеремшанское сельское поселение" (по согласованию)</w:t>
            </w:r>
          </w:p>
        </w:tc>
      </w:tr>
    </w:tbl>
    <w:p w:rsidR="004F6A03" w:rsidRDefault="004F6A03" w:rsidP="001F6EC6">
      <w:pPr>
        <w:pStyle w:val="ConsPlusNormal"/>
        <w:ind w:firstLine="540"/>
        <w:jc w:val="both"/>
      </w:pPr>
    </w:p>
    <w:p w:rsidR="004F6A03" w:rsidRDefault="004F6A03" w:rsidP="001F6EC6">
      <w:pPr>
        <w:pStyle w:val="ConsPlusNormal"/>
        <w:ind w:firstLine="540"/>
        <w:jc w:val="both"/>
      </w:pPr>
    </w:p>
    <w:p w:rsidR="004F6A03" w:rsidRDefault="004F6A03" w:rsidP="001F6EC6">
      <w:pPr>
        <w:pStyle w:val="ConsPlusNormal"/>
        <w:ind w:firstLine="540"/>
        <w:jc w:val="both"/>
      </w:pPr>
    </w:p>
    <w:p w:rsidR="004F6A03" w:rsidRDefault="004F6A03" w:rsidP="001F6EC6">
      <w:pPr>
        <w:pStyle w:val="ConsPlusNormal"/>
        <w:ind w:firstLine="540"/>
        <w:jc w:val="both"/>
      </w:pPr>
    </w:p>
    <w:p w:rsidR="004F6A03" w:rsidRDefault="004F6A03" w:rsidP="001F6EC6">
      <w:pPr>
        <w:pStyle w:val="ConsPlusNormal"/>
        <w:ind w:firstLine="540"/>
        <w:jc w:val="both"/>
      </w:pPr>
    </w:p>
    <w:p w:rsidR="004F6A03" w:rsidRDefault="004F6A03" w:rsidP="001F6EC6">
      <w:pPr>
        <w:pStyle w:val="ConsPlusNormal"/>
        <w:jc w:val="right"/>
        <w:outlineLvl w:val="0"/>
      </w:pPr>
      <w:r>
        <w:t>Приложение N 2</w:t>
      </w:r>
    </w:p>
    <w:p w:rsidR="004F6A03" w:rsidRDefault="004F6A03" w:rsidP="001F6EC6">
      <w:pPr>
        <w:pStyle w:val="ConsPlusNormal"/>
        <w:jc w:val="right"/>
      </w:pPr>
      <w:r>
        <w:t>к постановлению Администрации</w:t>
      </w:r>
    </w:p>
    <w:p w:rsidR="004F6A03" w:rsidRDefault="004F6A03" w:rsidP="001F6EC6">
      <w:pPr>
        <w:pStyle w:val="ConsPlusNormal"/>
        <w:jc w:val="right"/>
      </w:pPr>
      <w:r>
        <w:t>муниципального образования</w:t>
      </w:r>
    </w:p>
    <w:p w:rsidR="004F6A03" w:rsidRDefault="004F6A03" w:rsidP="001F6EC6">
      <w:pPr>
        <w:pStyle w:val="ConsPlusNormal"/>
        <w:jc w:val="right"/>
      </w:pPr>
      <w:r>
        <w:t>"Мелекесский район"</w:t>
      </w:r>
    </w:p>
    <w:p w:rsidR="004F6A03" w:rsidRDefault="004F6A03" w:rsidP="001F6EC6">
      <w:pPr>
        <w:pStyle w:val="ConsPlusNormal"/>
        <w:jc w:val="right"/>
      </w:pPr>
      <w:r>
        <w:t>от 23.05.2014 N 537</w:t>
      </w:r>
    </w:p>
    <w:p w:rsidR="004F6A03" w:rsidRDefault="004F6A03" w:rsidP="001F6EC6">
      <w:pPr>
        <w:pStyle w:val="ConsPlusNormal"/>
        <w:ind w:firstLine="540"/>
        <w:jc w:val="both"/>
      </w:pPr>
    </w:p>
    <w:p w:rsidR="004F6A03" w:rsidRDefault="004F6A03" w:rsidP="001F6EC6">
      <w:pPr>
        <w:pStyle w:val="ConsPlusTitle"/>
        <w:jc w:val="center"/>
      </w:pPr>
      <w:bookmarkStart w:id="1" w:name="P99"/>
      <w:bookmarkEnd w:id="1"/>
      <w:r>
        <w:t>ПОЛОЖЕНИЕ</w:t>
      </w:r>
    </w:p>
    <w:p w:rsidR="004F6A03" w:rsidRDefault="004F6A03" w:rsidP="001F6EC6">
      <w:pPr>
        <w:pStyle w:val="ConsPlusTitle"/>
        <w:jc w:val="center"/>
      </w:pPr>
      <w:r>
        <w:t>О РАБОЧЕЙ ГРУППЕ ПО РЕАЛИЗАЦИИ</w:t>
      </w:r>
    </w:p>
    <w:p w:rsidR="004F6A03" w:rsidRDefault="004F6A03" w:rsidP="001F6EC6">
      <w:pPr>
        <w:pStyle w:val="ConsPlusTitle"/>
        <w:jc w:val="center"/>
      </w:pPr>
      <w:r>
        <w:t xml:space="preserve">ИНВЕСТИЦИОННОЙ ПОЛИТИКИ В </w:t>
      </w:r>
      <w:proofErr w:type="gramStart"/>
      <w:r>
        <w:t>МУНИЦИПАЛЬНОМ</w:t>
      </w:r>
      <w:proofErr w:type="gramEnd"/>
    </w:p>
    <w:p w:rsidR="004F6A03" w:rsidRDefault="004F6A03" w:rsidP="001F6EC6">
      <w:pPr>
        <w:pStyle w:val="ConsPlusTitle"/>
        <w:jc w:val="center"/>
      </w:pPr>
      <w:proofErr w:type="gramStart"/>
      <w:r>
        <w:t>ОБРАЗОВАНИИ</w:t>
      </w:r>
      <w:proofErr w:type="gramEnd"/>
      <w:r>
        <w:t xml:space="preserve"> МО "МЕЛЕКЕССКИЙ РАЙОН" УЛЬЯНОВСКОЙ ОБЛАСТИ</w:t>
      </w:r>
    </w:p>
    <w:p w:rsidR="004F6A03" w:rsidRDefault="004F6A03" w:rsidP="001F6EC6">
      <w:pPr>
        <w:pStyle w:val="ConsPlusNormal"/>
        <w:jc w:val="center"/>
      </w:pPr>
    </w:p>
    <w:p w:rsidR="004F6A03" w:rsidRPr="001F6EC6" w:rsidRDefault="004F6A03" w:rsidP="001F6EC6">
      <w:pPr>
        <w:pStyle w:val="ConsPlusNormal"/>
        <w:jc w:val="center"/>
        <w:outlineLvl w:val="1"/>
        <w:rPr>
          <w:b/>
        </w:rPr>
      </w:pPr>
      <w:r w:rsidRPr="001F6EC6">
        <w:rPr>
          <w:b/>
        </w:rPr>
        <w:t>1. Общие положения</w:t>
      </w:r>
    </w:p>
    <w:p w:rsidR="004F6A03" w:rsidRDefault="004F6A03" w:rsidP="001F6EC6">
      <w:pPr>
        <w:pStyle w:val="ConsPlusNormal"/>
        <w:ind w:firstLine="540"/>
        <w:jc w:val="both"/>
      </w:pPr>
      <w:r>
        <w:t>1.1. Рабочая группа по реализации инвестиционной политики в муниципальном образовании "Мелекесский район" (далее - Рабочая группа) создана для координации деятельности по формированию благоприятных условий для делового и инвестиционного климата в муниципальном образовании "Мелекесский район" Ульяновской области.</w:t>
      </w:r>
    </w:p>
    <w:p w:rsidR="004F6A03" w:rsidRDefault="004F6A03" w:rsidP="001F6EC6">
      <w:pPr>
        <w:pStyle w:val="ConsPlusNormal"/>
        <w:ind w:firstLine="540"/>
        <w:jc w:val="both"/>
      </w:pPr>
      <w:r>
        <w:t xml:space="preserve">1.2. В своей деятельности Рабочая группа руководствуется нормативными правовыми актами Российской Федерации, Ульяновской области,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"Мелекесский район", а также настоящим Положением.</w:t>
      </w:r>
    </w:p>
    <w:p w:rsidR="004F6A03" w:rsidRDefault="004F6A03" w:rsidP="001F6EC6">
      <w:pPr>
        <w:pStyle w:val="ConsPlusNormal"/>
        <w:jc w:val="center"/>
      </w:pPr>
    </w:p>
    <w:p w:rsidR="004F6A03" w:rsidRPr="001F6EC6" w:rsidRDefault="004F6A03" w:rsidP="001F6EC6">
      <w:pPr>
        <w:pStyle w:val="ConsPlusNormal"/>
        <w:jc w:val="center"/>
        <w:outlineLvl w:val="1"/>
        <w:rPr>
          <w:b/>
        </w:rPr>
      </w:pPr>
      <w:r w:rsidRPr="001F6EC6">
        <w:rPr>
          <w:b/>
        </w:rPr>
        <w:t>2. Задачи Рабочей группы</w:t>
      </w:r>
    </w:p>
    <w:p w:rsidR="004F6A03" w:rsidRDefault="004F6A03" w:rsidP="001F6EC6">
      <w:pPr>
        <w:pStyle w:val="ConsPlusNormal"/>
        <w:ind w:firstLine="540"/>
        <w:jc w:val="both"/>
      </w:pPr>
      <w:r>
        <w:t>Задачами Рабочей группы являются:</w:t>
      </w:r>
    </w:p>
    <w:p w:rsidR="004F6A03" w:rsidRDefault="004F6A03" w:rsidP="001F6EC6">
      <w:pPr>
        <w:pStyle w:val="ConsPlusNormal"/>
        <w:ind w:firstLine="540"/>
        <w:jc w:val="both"/>
      </w:pPr>
      <w:r>
        <w:t>2.1. Содействие в обеспечении благоприятных условий и делового климата в МО "Мелекесский район" Ульяновской области для привлечения инвесторов и сопровождении инвестиционных проектов, реализуемых на территории муниципального образования.</w:t>
      </w:r>
    </w:p>
    <w:p w:rsidR="004F6A03" w:rsidRDefault="004F6A03" w:rsidP="001F6EC6">
      <w:pPr>
        <w:pStyle w:val="ConsPlusNormal"/>
        <w:ind w:firstLine="540"/>
        <w:jc w:val="both"/>
      </w:pPr>
      <w:r>
        <w:lastRenderedPageBreak/>
        <w:t>2.2. Подготовка предложений и проектов нормативно-правовых актов по вопросам повышения инвестиционной привлекательности и благоприятного делового климата МО "Мелекесский район".</w:t>
      </w:r>
    </w:p>
    <w:p w:rsidR="004F6A03" w:rsidRDefault="004F6A03" w:rsidP="001F6EC6">
      <w:pPr>
        <w:pStyle w:val="ConsPlusNormal"/>
        <w:ind w:firstLine="540"/>
        <w:jc w:val="both"/>
      </w:pPr>
    </w:p>
    <w:p w:rsidR="004F6A03" w:rsidRPr="001F6EC6" w:rsidRDefault="004F6A03" w:rsidP="001F6EC6">
      <w:pPr>
        <w:pStyle w:val="ConsPlusNormal"/>
        <w:jc w:val="center"/>
        <w:outlineLvl w:val="1"/>
        <w:rPr>
          <w:b/>
        </w:rPr>
      </w:pPr>
      <w:r w:rsidRPr="001F6EC6">
        <w:rPr>
          <w:b/>
        </w:rPr>
        <w:t>3. Функции Рабочей группы</w:t>
      </w:r>
    </w:p>
    <w:p w:rsidR="004F6A03" w:rsidRDefault="004F6A03" w:rsidP="001F6EC6">
      <w:pPr>
        <w:pStyle w:val="ConsPlusNormal"/>
        <w:ind w:firstLine="540"/>
        <w:jc w:val="both"/>
      </w:pPr>
      <w:r>
        <w:t>Рабочая группа в соответствии с возложенными на нее задачами:</w:t>
      </w:r>
    </w:p>
    <w:p w:rsidR="004F6A03" w:rsidRDefault="004F6A03" w:rsidP="001F6EC6">
      <w:pPr>
        <w:pStyle w:val="ConsPlusNormal"/>
        <w:ind w:firstLine="540"/>
        <w:jc w:val="both"/>
      </w:pPr>
      <w:r>
        <w:t>3.1. Осуществляет сопровождение инвестиционных проектов, реализуемых на территории муниципального образования.</w:t>
      </w:r>
    </w:p>
    <w:p w:rsidR="004F6A03" w:rsidRDefault="004F6A03" w:rsidP="001F6EC6">
      <w:pPr>
        <w:pStyle w:val="ConsPlusNormal"/>
        <w:ind w:firstLine="540"/>
        <w:jc w:val="both"/>
      </w:pPr>
      <w:r>
        <w:t>3.2. Организует взаимодействие между органами местного самоуправления и инвесторами с целью выработки согласованных решений по успешной реализации инвестиционных проектов.</w:t>
      </w:r>
    </w:p>
    <w:p w:rsidR="004F6A03" w:rsidRDefault="004F6A03" w:rsidP="001F6EC6">
      <w:pPr>
        <w:pStyle w:val="ConsPlusNormal"/>
        <w:ind w:firstLine="540"/>
        <w:jc w:val="both"/>
      </w:pPr>
      <w:r>
        <w:t>3.3. Оказывает содействие инвесторам по взаимодействию с органами власти, органами местного самоуправления и ведомствами в части устранения возникающих административных барьеров при реализации инвестиционных проектов.</w:t>
      </w:r>
    </w:p>
    <w:p w:rsidR="004F6A03" w:rsidRDefault="004F6A03" w:rsidP="001F6EC6">
      <w:pPr>
        <w:pStyle w:val="ConsPlusNormal"/>
        <w:ind w:firstLine="540"/>
        <w:jc w:val="both"/>
      </w:pPr>
    </w:p>
    <w:p w:rsidR="004F6A03" w:rsidRPr="001F6EC6" w:rsidRDefault="004F6A03" w:rsidP="001F6EC6">
      <w:pPr>
        <w:pStyle w:val="ConsPlusNormal"/>
        <w:jc w:val="center"/>
        <w:outlineLvl w:val="1"/>
        <w:rPr>
          <w:b/>
        </w:rPr>
      </w:pPr>
      <w:r w:rsidRPr="001F6EC6">
        <w:rPr>
          <w:b/>
        </w:rPr>
        <w:t>4. Условия и порядок работы Рабочей группы</w:t>
      </w:r>
    </w:p>
    <w:p w:rsidR="004F6A03" w:rsidRDefault="004F6A03" w:rsidP="001F6EC6">
      <w:pPr>
        <w:pStyle w:val="ConsPlusNormal"/>
        <w:ind w:firstLine="540"/>
        <w:jc w:val="both"/>
      </w:pPr>
      <w:r>
        <w:t xml:space="preserve">4.1. Рабочая группа состоит </w:t>
      </w:r>
      <w:proofErr w:type="gramStart"/>
      <w:r>
        <w:t>из</w:t>
      </w:r>
      <w:proofErr w:type="gramEnd"/>
      <w:r>
        <w:t>:</w:t>
      </w:r>
    </w:p>
    <w:p w:rsidR="004F6A03" w:rsidRDefault="004F6A03" w:rsidP="001F6EC6">
      <w:pPr>
        <w:pStyle w:val="ConsPlusNormal"/>
        <w:ind w:firstLine="540"/>
        <w:jc w:val="both"/>
      </w:pPr>
      <w:r>
        <w:t>- руководителя Рабочей группы;</w:t>
      </w:r>
    </w:p>
    <w:p w:rsidR="004F6A03" w:rsidRDefault="004F6A03" w:rsidP="001F6EC6">
      <w:pPr>
        <w:pStyle w:val="ConsPlusNormal"/>
        <w:ind w:firstLine="540"/>
        <w:jc w:val="both"/>
      </w:pPr>
      <w:r>
        <w:t>- заместителя руководителя Рабочей группы;</w:t>
      </w:r>
    </w:p>
    <w:p w:rsidR="004F6A03" w:rsidRDefault="004F6A03" w:rsidP="001F6EC6">
      <w:pPr>
        <w:pStyle w:val="ConsPlusNormal"/>
        <w:ind w:firstLine="540"/>
        <w:jc w:val="both"/>
      </w:pPr>
      <w:r>
        <w:t>- секретаря Рабочей группы;</w:t>
      </w:r>
    </w:p>
    <w:p w:rsidR="004F6A03" w:rsidRDefault="004F6A03" w:rsidP="001F6EC6">
      <w:pPr>
        <w:pStyle w:val="ConsPlusNormal"/>
        <w:ind w:firstLine="540"/>
        <w:jc w:val="both"/>
      </w:pPr>
      <w:r>
        <w:t>- членов Рабочей группы.</w:t>
      </w:r>
    </w:p>
    <w:p w:rsidR="004F6A03" w:rsidRDefault="004F6A03" w:rsidP="001F6EC6">
      <w:pPr>
        <w:pStyle w:val="ConsPlusNormal"/>
        <w:ind w:firstLine="540"/>
        <w:jc w:val="both"/>
      </w:pPr>
      <w:r>
        <w:t>4.2. Заседания Рабочей группы проводятся по мере необходимости.</w:t>
      </w:r>
    </w:p>
    <w:p w:rsidR="004F6A03" w:rsidRDefault="004F6A03" w:rsidP="001F6EC6">
      <w:pPr>
        <w:pStyle w:val="ConsPlusNormal"/>
        <w:ind w:firstLine="540"/>
        <w:jc w:val="both"/>
      </w:pPr>
      <w:r>
        <w:t>4.3. В случае отсутствия руководителя Рабочей группы его обязанности возлагаются на заместителя руководителя Рабочей группы.</w:t>
      </w:r>
    </w:p>
    <w:p w:rsidR="004F6A03" w:rsidRDefault="004F6A03" w:rsidP="001F6EC6">
      <w:pPr>
        <w:pStyle w:val="ConsPlusNormal"/>
        <w:ind w:firstLine="540"/>
        <w:jc w:val="both"/>
      </w:pPr>
      <w:r>
        <w:t>4.4. Решения Рабочей группы оформляются протоколом, подписываются председателем Рабочей группы и секретарем.</w:t>
      </w:r>
    </w:p>
    <w:p w:rsidR="004F6A03" w:rsidRDefault="004F6A03" w:rsidP="001F6EC6">
      <w:pPr>
        <w:pStyle w:val="ConsPlusNormal"/>
        <w:jc w:val="center"/>
      </w:pPr>
    </w:p>
    <w:p w:rsidR="004F6A03" w:rsidRPr="001F6EC6" w:rsidRDefault="004F6A03" w:rsidP="001F6EC6">
      <w:pPr>
        <w:pStyle w:val="ConsPlusNormal"/>
        <w:jc w:val="center"/>
        <w:outlineLvl w:val="1"/>
        <w:rPr>
          <w:b/>
        </w:rPr>
      </w:pPr>
      <w:r w:rsidRPr="001F6EC6">
        <w:rPr>
          <w:b/>
        </w:rPr>
        <w:t>5. Полномочия руководителя и членов Рабочей группы</w:t>
      </w:r>
    </w:p>
    <w:p w:rsidR="004F6A03" w:rsidRDefault="004F6A03" w:rsidP="001F6EC6">
      <w:pPr>
        <w:pStyle w:val="ConsPlusNormal"/>
        <w:ind w:firstLine="540"/>
        <w:jc w:val="both"/>
      </w:pPr>
      <w:r>
        <w:t>5.1. Рабочую группу возглавляет руководитель Рабочей группы.</w:t>
      </w:r>
    </w:p>
    <w:p w:rsidR="004F6A03" w:rsidRDefault="004F6A03" w:rsidP="001F6EC6">
      <w:pPr>
        <w:pStyle w:val="ConsPlusNormal"/>
        <w:ind w:firstLine="540"/>
        <w:jc w:val="both"/>
      </w:pPr>
      <w:r>
        <w:t>5.2. Председатель Рабочей группы:</w:t>
      </w:r>
    </w:p>
    <w:p w:rsidR="004F6A03" w:rsidRDefault="004F6A03" w:rsidP="001F6EC6">
      <w:pPr>
        <w:pStyle w:val="ConsPlusNormal"/>
        <w:ind w:firstLine="540"/>
        <w:jc w:val="both"/>
      </w:pPr>
      <w:r>
        <w:t>- руководит деятельностью Рабочей группы;</w:t>
      </w:r>
    </w:p>
    <w:p w:rsidR="004F6A03" w:rsidRDefault="004F6A03" w:rsidP="001F6EC6">
      <w:pPr>
        <w:pStyle w:val="ConsPlusNormal"/>
        <w:ind w:firstLine="540"/>
        <w:jc w:val="both"/>
      </w:pPr>
      <w:r>
        <w:t>- дает поручения членам Рабочей группы в пределах своей компетенции;</w:t>
      </w:r>
    </w:p>
    <w:p w:rsidR="004F6A03" w:rsidRDefault="004F6A03" w:rsidP="001F6EC6">
      <w:pPr>
        <w:pStyle w:val="ConsPlusNormal"/>
        <w:ind w:firstLine="540"/>
        <w:jc w:val="both"/>
      </w:pPr>
      <w:r>
        <w:t>- определяет дату проведения заседаний Рабочей группы;</w:t>
      </w:r>
    </w:p>
    <w:p w:rsidR="004F6A03" w:rsidRDefault="004F6A03" w:rsidP="001F6EC6">
      <w:pPr>
        <w:pStyle w:val="ConsPlusNormal"/>
        <w:ind w:firstLine="540"/>
        <w:jc w:val="both"/>
      </w:pPr>
      <w:r>
        <w:t>- принимает решение о проведении заседания Рабочей группы.</w:t>
      </w:r>
    </w:p>
    <w:p w:rsidR="004F6A03" w:rsidRDefault="004F6A03" w:rsidP="001F6EC6">
      <w:pPr>
        <w:pStyle w:val="ConsPlusNormal"/>
        <w:ind w:firstLine="540"/>
        <w:jc w:val="both"/>
      </w:pPr>
      <w:r>
        <w:t>5.3. Секретарь Рабочей группы:</w:t>
      </w:r>
    </w:p>
    <w:p w:rsidR="004F6A03" w:rsidRDefault="004F6A03" w:rsidP="001F6EC6">
      <w:pPr>
        <w:pStyle w:val="ConsPlusNormal"/>
        <w:ind w:firstLine="540"/>
        <w:jc w:val="both"/>
      </w:pPr>
      <w:r>
        <w:t>- информирует членов Рабочей группы о месте, времени проведения и повестке дня очередного заседания Рабочей группы, обеспечивает их необходимыми материалами;</w:t>
      </w:r>
    </w:p>
    <w:p w:rsidR="004F6A03" w:rsidRDefault="004F6A03" w:rsidP="001F6EC6">
      <w:pPr>
        <w:pStyle w:val="ConsPlusNormal"/>
        <w:ind w:firstLine="540"/>
        <w:jc w:val="both"/>
      </w:pPr>
      <w:r>
        <w:t>- ведет протоколы заседаний Рабочей группы.</w:t>
      </w:r>
    </w:p>
    <w:p w:rsidR="004F6A03" w:rsidRDefault="004F6A03" w:rsidP="001F6EC6">
      <w:pPr>
        <w:pStyle w:val="ConsPlusNormal"/>
        <w:ind w:firstLine="540"/>
        <w:jc w:val="both"/>
      </w:pPr>
      <w:r>
        <w:t>5.4. Члены Рабочей группы осуществляют:</w:t>
      </w:r>
    </w:p>
    <w:p w:rsidR="004F6A03" w:rsidRDefault="004F6A03" w:rsidP="001F6EC6">
      <w:pPr>
        <w:pStyle w:val="ConsPlusNormal"/>
        <w:ind w:firstLine="540"/>
        <w:jc w:val="both"/>
      </w:pPr>
      <w:r>
        <w:t>- подготовку и предварительное рассмотрение вопросов, связанных с исполнением полномочий по реализации функций рабочей группы;</w:t>
      </w:r>
    </w:p>
    <w:p w:rsidR="004F6A03" w:rsidRDefault="004F6A03" w:rsidP="001F6EC6">
      <w:pPr>
        <w:pStyle w:val="ConsPlusNormal"/>
        <w:ind w:firstLine="540"/>
        <w:jc w:val="both"/>
      </w:pPr>
      <w:r>
        <w:t>- разработку предложений, направленных на повышение делового климата муниципального образования.</w:t>
      </w:r>
    </w:p>
    <w:p w:rsidR="004F6A03" w:rsidRDefault="004F6A03" w:rsidP="001F6EC6">
      <w:pPr>
        <w:pStyle w:val="ConsPlusNormal"/>
        <w:ind w:firstLine="540"/>
        <w:jc w:val="both"/>
      </w:pPr>
    </w:p>
    <w:p w:rsidR="004F6A03" w:rsidRPr="001F6EC6" w:rsidRDefault="004F6A03" w:rsidP="001F6EC6">
      <w:pPr>
        <w:pStyle w:val="ConsPlusNormal"/>
        <w:jc w:val="center"/>
        <w:outlineLvl w:val="1"/>
        <w:rPr>
          <w:b/>
        </w:rPr>
      </w:pPr>
      <w:r w:rsidRPr="001F6EC6">
        <w:rPr>
          <w:b/>
        </w:rPr>
        <w:t>6. Организационно-техническое</w:t>
      </w:r>
    </w:p>
    <w:p w:rsidR="004F6A03" w:rsidRPr="001F6EC6" w:rsidRDefault="004F6A03" w:rsidP="001F6EC6">
      <w:pPr>
        <w:pStyle w:val="ConsPlusNormal"/>
        <w:jc w:val="center"/>
        <w:rPr>
          <w:b/>
        </w:rPr>
      </w:pPr>
      <w:r w:rsidRPr="001F6EC6">
        <w:rPr>
          <w:b/>
        </w:rPr>
        <w:t>обеспечение деятельности Рабочей группы</w:t>
      </w:r>
    </w:p>
    <w:p w:rsidR="004F6A03" w:rsidRDefault="004F6A03" w:rsidP="001F6EC6">
      <w:pPr>
        <w:pStyle w:val="ConsPlusNormal"/>
        <w:ind w:firstLine="540"/>
        <w:jc w:val="both"/>
      </w:pPr>
      <w:r>
        <w:t>6.1. Организационно-техни</w:t>
      </w:r>
      <w:bookmarkStart w:id="2" w:name="_GoBack"/>
      <w:bookmarkEnd w:id="2"/>
      <w:r>
        <w:t>ческое обеспечение деятельности Рабочей группы осуществляется Отделом по инвестициям и развитию промышленности и предпринимательства Администрации МО "Мелекесский район".</w:t>
      </w:r>
    </w:p>
    <w:p w:rsidR="004F6A03" w:rsidRDefault="004F6A03" w:rsidP="001F6EC6">
      <w:pPr>
        <w:pStyle w:val="ConsPlusNormal"/>
        <w:ind w:firstLine="540"/>
        <w:jc w:val="both"/>
      </w:pPr>
    </w:p>
    <w:p w:rsidR="004F6A03" w:rsidRDefault="004F6A03" w:rsidP="001F6EC6">
      <w:pPr>
        <w:pStyle w:val="ConsPlusNormal"/>
        <w:ind w:firstLine="540"/>
        <w:jc w:val="both"/>
      </w:pPr>
    </w:p>
    <w:p w:rsidR="004F6A03" w:rsidRDefault="004F6A03" w:rsidP="001F6EC6">
      <w:pPr>
        <w:pStyle w:val="ConsPlusNormal"/>
        <w:pBdr>
          <w:top w:val="single" w:sz="6" w:space="0" w:color="auto"/>
        </w:pBdr>
        <w:spacing w:before="100"/>
        <w:jc w:val="both"/>
        <w:rPr>
          <w:sz w:val="2"/>
          <w:szCs w:val="2"/>
        </w:rPr>
      </w:pPr>
    </w:p>
    <w:p w:rsidR="00AB749A" w:rsidRDefault="00AB749A" w:rsidP="001F6EC6">
      <w:pPr>
        <w:spacing w:after="0" w:line="240" w:lineRule="auto"/>
      </w:pPr>
    </w:p>
    <w:sectPr w:rsidR="00AB749A" w:rsidSect="003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03"/>
    <w:rsid w:val="001F6EC6"/>
    <w:rsid w:val="004F6A03"/>
    <w:rsid w:val="00AB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6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6A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6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6A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2B904B067E0232204EEB70DD77C29B05154ED5876E9EAF982F243760E12D9253F8A464640F800ACC1E4578F88B7D7AN9c1J" TargetMode="External"/><Relationship Id="rId5" Type="http://schemas.openxmlformats.org/officeDocument/2006/relationships/hyperlink" Target="consultantplus://offline/ref=EE2B904B067E0232204EF57DCB1B9E920C1813DD836D95FFC2707F6A37E827C514B7FD34205A8C0BC10B112EA2DC70799C81A1B4394C471BN8c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2019-07-24T09:28:00Z</dcterms:created>
  <dcterms:modified xsi:type="dcterms:W3CDTF">2019-07-24T09:30:00Z</dcterms:modified>
</cp:coreProperties>
</file>